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3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22"/>
          <w:highlight w:val="none"/>
          <w:lang w:val="en-US" w:eastAsia="zh-CN"/>
        </w:rPr>
        <w:t>附件：</w:t>
      </w:r>
    </w:p>
    <w:p>
      <w:pPr>
        <w:pStyle w:val="2"/>
        <w:wordWrap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南海区博物馆“小小讲解员”夏令营活动报名表</w:t>
      </w:r>
      <w:bookmarkStart w:id="0" w:name="_GoBack"/>
      <w:bookmarkEnd w:id="0"/>
    </w:p>
    <w:p>
      <w:pPr>
        <w:pStyle w:val="2"/>
        <w:wordWrap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就读学校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法定监护人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报名视频内容</w:t>
            </w:r>
          </w:p>
        </w:tc>
        <w:tc>
          <w:tcPr>
            <w:tcW w:w="60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近14天内，所有参与者是否有出现发热、咳嗽等不良症状？</w:t>
            </w:r>
          </w:p>
          <w:p>
            <w:pPr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4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近14天内，所有参与者是否在中、高风险地区逗留？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近14天内，所有参与者是否有接触新冠疫情确诊患者或无症状感染者？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846" w:type="dxa"/>
            <w:gridSpan w:val="6"/>
            <w:noWrap w:val="0"/>
            <w:vAlign w:val="center"/>
          </w:tcPr>
          <w:p>
            <w:pPr>
              <w:ind w:firstLine="520" w:firstLineChars="200"/>
              <w:jc w:val="both"/>
              <w:rPr>
                <w:rFonts w:hint="default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10"/>
                <w:sz w:val="24"/>
                <w:szCs w:val="24"/>
                <w:highlight w:val="none"/>
                <w:vertAlign w:val="baseline"/>
                <w:lang w:val="en-US" w:eastAsia="zh-CN"/>
              </w:rPr>
              <w:t>法定监护人（签名）：                 日期：</w:t>
            </w:r>
          </w:p>
        </w:tc>
      </w:tr>
    </w:tbl>
    <w:p>
      <w:pPr>
        <w:pStyle w:val="2"/>
        <w:wordWrap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wordWrap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jM1ZGYzZDEwMDkwMjhhZDZjZTVlMGYxOWI1MjIifQ=="/>
  </w:docVars>
  <w:rsids>
    <w:rsidRoot w:val="2F4827E7"/>
    <w:rsid w:val="2F4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区文化体育局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2022-07-20T01:54:00Z</dcterms:created>
  <dc:creator>肥兔</dc:creator>
  <cp:lastModifiedBy>肥兔</cp:lastModifiedBy>
  <dcterms:modified xsi:type="dcterms:W3CDTF">2022-07-20T02:35:19Z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B85C93C39BF945E386154B08CF0EC693</vt:lpwstr>
  </property>
</Properties>
</file>